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7C" w:rsidRDefault="00E12AD2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96067C" w:rsidRDefault="00E12AD2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Байкальск 1984/1472/960/448 архетипа ИВ Аватара Синтеза Егора ИВАС Кут Хуми</w:t>
      </w:r>
    </w:p>
    <w:p w:rsidR="0096067C" w:rsidRDefault="00E12AD2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 КХ 03052024</w:t>
      </w:r>
    </w:p>
    <w:p w:rsidR="0096067C" w:rsidRDefault="00E12AD2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2024/25</w:t>
      </w:r>
    </w:p>
    <w:p w:rsidR="0096067C" w:rsidRDefault="00E12AD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b/>
          <w:color w:val="000000"/>
          <w:sz w:val="24"/>
        </w:rPr>
        <w:t>Экспансия Учения Синтеза внутренней организованностью каждого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b/>
          <w:color w:val="000000"/>
          <w:sz w:val="24"/>
        </w:rPr>
        <w:t>Сверхпассионарность Субъекта Волей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b/>
          <w:color w:val="000000"/>
          <w:sz w:val="24"/>
        </w:rPr>
        <w:t>Разработка Аватара 32-рицей ИВДИВО-деятельности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b/>
          <w:color w:val="000000"/>
          <w:sz w:val="24"/>
        </w:rPr>
        <w:t>Бытие Я-Настоящего ростом компетенций ИВО</w:t>
      </w:r>
    </w:p>
    <w:p w:rsidR="0096067C" w:rsidRDefault="00E12AD2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96067C" w:rsidRDefault="00E12AD2">
      <w:pPr>
        <w:spacing w:after="0"/>
        <w:ind w:firstLine="567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448.192.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руководитель философского клуба в г. Байкальск; набор и проверка текстов и практик МФЧС (подготовка к изданию книг МФЧС)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Рабдано Татьяна Чимитцыреновна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Эмерджентность Руководителя подразделения ИВДИВО стратегующим Синтезом ИВО </w:t>
      </w:r>
    </w:p>
    <w:p w:rsidR="0096067C" w:rsidRDefault="00E12AD2">
      <w:pPr>
        <w:spacing w:after="0"/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Пламенение Частью ИВДИВО-Отца-Человека-Субъекта Синтезом 32 организаций </w:t>
      </w:r>
    </w:p>
    <w:p w:rsidR="0096067C" w:rsidRDefault="00E12A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Calibri" w:hAnsi="Times New Roman" w:cs="Times New Roman"/>
          <w:sz w:val="24"/>
          <w:szCs w:val="24"/>
        </w:rPr>
        <w:t>Организация Аватарской Стати 32-рицей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Calibri" w:hAnsi="Times New Roman" w:cs="Times New Roman"/>
          <w:sz w:val="24"/>
          <w:szCs w:val="24"/>
        </w:rPr>
        <w:t>Продуцирование Частностей ИВДИВОм каждого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96067C" w:rsidRDefault="00E12A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447.191. Аватаресса ИВО Высшей Школы Синтеза </w:t>
      </w:r>
      <w:r w:rsidR="000D6C07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ИВАС Иосифа </w:t>
      </w:r>
      <w:r w:rsidR="00081B10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 w:cs="Times New Roman"/>
          <w:b/>
          <w:color w:val="2800FF"/>
          <w:sz w:val="24"/>
        </w:rPr>
        <w:t>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работа с гражданами по организации 1-го Курса МФЧС в г.Свирске и в г.Черемхово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Головных Гелюра Боротовна  </w:t>
      </w:r>
      <w:r>
        <w:rPr>
          <w:rFonts w:ascii="Times New Roman" w:hAnsi="Times New Roman" w:cs="Times New Roman"/>
          <w:color w:val="000000"/>
          <w:sz w:val="24"/>
        </w:rPr>
        <w:t xml:space="preserve">  Человек ИВО 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Будущность Учения Синтеза Новью Синтезов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Calibri" w:hAnsi="Times New Roman" w:cs="Times New Roman"/>
          <w:sz w:val="24"/>
          <w:szCs w:val="24"/>
        </w:rPr>
        <w:t>Экстернализация Воли ИВО ивдивно, парадигмально, научно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Телесная праволевая стать синтез-архетипической вышколенностью каждого</w:t>
      </w:r>
    </w:p>
    <w:p w:rsidR="0096067C" w:rsidRDefault="00E12A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Calibri" w:hAnsi="Times New Roman" w:cs="Times New Roman"/>
          <w:sz w:val="24"/>
          <w:szCs w:val="24"/>
        </w:rPr>
        <w:t>Достоинство Бытия устойчивым развитием Отцовскости</w:t>
      </w:r>
    </w:p>
    <w:p w:rsidR="0096067C" w:rsidRDefault="0096067C">
      <w:pPr>
        <w:spacing w:after="0"/>
        <w:jc w:val="both"/>
        <w:rPr>
          <w:rFonts w:ascii="Times New Roman" w:hAnsi="Times New Roman" w:cs="Times New Roman"/>
          <w:b/>
          <w:color w:val="2800FF"/>
          <w:sz w:val="24"/>
        </w:rPr>
      </w:pPr>
    </w:p>
    <w:p w:rsidR="0096067C" w:rsidRDefault="00E12AD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446.190. Аватаресса ИВО Академии Синтез-Философии </w:t>
      </w:r>
      <w:r w:rsidR="000D6C07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ИВАС Мории </w:t>
      </w:r>
      <w:r w:rsidR="00081B10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 w:cs="Times New Roman"/>
          <w:b/>
          <w:color w:val="2800FF"/>
          <w:sz w:val="24"/>
        </w:rPr>
        <w:t>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Устинова Наталья Александровна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color w:val="000000"/>
          <w:sz w:val="24"/>
        </w:rPr>
        <w:t>Профессионализм Внутренней Организации Энциклопедичностью Архетипично</w:t>
      </w:r>
    </w:p>
    <w:p w:rsidR="0096067C" w:rsidRDefault="00E12AD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Стать Аватарскости Иерархизацией Воли Парадигмально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>Витиё Фундаментальностей Прасинтезности Стратегиями мерностных взаимодействий</w:t>
      </w:r>
    </w:p>
    <w:p w:rsidR="0096067C" w:rsidRDefault="00E12AD2">
      <w:p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000000"/>
          <w:sz w:val="24"/>
        </w:rPr>
        <w:t>Виртуозность Пути Принципами МироТворения</w:t>
      </w:r>
    </w:p>
    <w:p w:rsidR="0096067C" w:rsidRDefault="00E12AD2">
      <w:pPr>
        <w:jc w:val="both"/>
        <w:rPr>
          <w:rFonts w:ascii="Times New Roman" w:hAnsi="Times New Roman"/>
          <w:b/>
          <w:bCs/>
          <w:color w:val="44546A" w:themeColor="text2"/>
          <w:sz w:val="24"/>
        </w:rPr>
      </w:pPr>
      <w:r>
        <w:rPr>
          <w:rFonts w:ascii="Times New Roman" w:hAnsi="Times New Roman"/>
          <w:b/>
          <w:bCs/>
          <w:color w:val="44546A" w:themeColor="text2"/>
          <w:sz w:val="24"/>
        </w:rPr>
        <w:t>4</w:t>
      </w:r>
    </w:p>
    <w:p w:rsidR="0096067C" w:rsidRDefault="00E12AD2">
      <w:pPr>
        <w:spacing w:after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445.189. Аватаресса ИВО Цивилизации Синтеза Отец-Человек-Субъекта </w:t>
      </w:r>
      <w:r w:rsidR="00F3200F">
        <w:rPr>
          <w:rFonts w:ascii="Times New Roman" w:hAnsi="Times New Roman" w:cs="Times New Roman"/>
          <w:b/>
          <w:color w:val="0000FF"/>
          <w:sz w:val="24"/>
        </w:rPr>
        <w:t>Вечного С</w:t>
      </w:r>
      <w:r>
        <w:rPr>
          <w:rFonts w:ascii="Times New Roman" w:hAnsi="Times New Roman" w:cs="Times New Roman"/>
          <w:b/>
          <w:color w:val="0000FF"/>
          <w:sz w:val="24"/>
        </w:rPr>
        <w:t xml:space="preserve">верхкосмоса </w:t>
      </w:r>
      <w:r w:rsidR="000D6C07">
        <w:rPr>
          <w:rFonts w:ascii="Times New Roman" w:hAnsi="Times New Roman" w:cs="Times New Roman"/>
          <w:b/>
          <w:color w:val="0000FF"/>
          <w:sz w:val="24"/>
        </w:rPr>
        <w:t xml:space="preserve">ИВО </w:t>
      </w:r>
      <w:r>
        <w:rPr>
          <w:rFonts w:ascii="Times New Roman" w:hAnsi="Times New Roman" w:cs="Times New Roman"/>
          <w:b/>
          <w:color w:val="0000FF"/>
          <w:sz w:val="24"/>
        </w:rPr>
        <w:t xml:space="preserve">ИВАС Филиппа </w:t>
      </w:r>
      <w:r w:rsidR="00081B10">
        <w:rPr>
          <w:rFonts w:ascii="Times New Roman" w:hAnsi="Times New Roman" w:cs="Times New Roman"/>
          <w:b/>
          <w:color w:val="0000FF"/>
          <w:sz w:val="24"/>
        </w:rPr>
        <w:t xml:space="preserve">ИВО </w:t>
      </w:r>
      <w:r>
        <w:rPr>
          <w:rFonts w:ascii="Times New Roman" w:hAnsi="Times New Roman" w:cs="Times New Roman"/>
          <w:b/>
          <w:color w:val="0000FF"/>
          <w:sz w:val="24"/>
        </w:rPr>
        <w:t>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00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96067C" w:rsidRDefault="00E12AD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секретарь МО Байкальск ПП МИР России</w:t>
      </w:r>
    </w:p>
    <w:p w:rsidR="0096067C" w:rsidRDefault="00E12AD2">
      <w:pPr>
        <w:spacing w:after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bCs/>
          <w:color w:val="FF0000"/>
          <w:sz w:val="24"/>
        </w:rPr>
        <w:lastRenderedPageBreak/>
        <w:t xml:space="preserve">Тимофеева Анна Викторовна </w:t>
      </w:r>
      <w:r>
        <w:rPr>
          <w:rFonts w:ascii="Times New Roman" w:hAnsi="Times New Roman"/>
          <w:sz w:val="24"/>
        </w:rPr>
        <w:t xml:space="preserve">Человек ИВО </w:t>
      </w:r>
      <w:r>
        <w:rPr>
          <w:rFonts w:ascii="Times New Roman" w:hAnsi="Times New Roman"/>
          <w:color w:val="0000FF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>Ипостась</w:t>
      </w:r>
    </w:p>
    <w:p w:rsidR="0096067C" w:rsidRDefault="00E12AD2">
      <w:pPr>
        <w:spacing w:after="0"/>
        <w:jc w:val="both"/>
        <w:rPr>
          <w:rFonts w:ascii="Times New Roman" w:hAnsi="Times New Roman"/>
          <w:b/>
          <w:bCs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Стяжала. КХ</w:t>
      </w:r>
    </w:p>
    <w:p w:rsidR="0096067C" w:rsidRDefault="00E12AD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Мыслеобраз:</w:t>
      </w:r>
      <w:r>
        <w:rPr>
          <w:rFonts w:ascii="Times New Roman" w:hAnsi="Times New Roman"/>
          <w:sz w:val="24"/>
        </w:rPr>
        <w:t>Цивилизация Синтеза внутренней организацией Каждого</w:t>
      </w:r>
    </w:p>
    <w:p w:rsidR="0096067C" w:rsidRDefault="00E12AD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Цель:</w:t>
      </w:r>
      <w:r>
        <w:rPr>
          <w:rFonts w:ascii="Times New Roman" w:hAnsi="Times New Roman"/>
          <w:sz w:val="24"/>
        </w:rPr>
        <w:t>Созидание Внутренней Метагалактичности Служением Человечеству Землян</w:t>
      </w:r>
    </w:p>
    <w:p w:rsidR="0096067C" w:rsidRDefault="00E12AD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Задача:</w:t>
      </w:r>
      <w:r>
        <w:rPr>
          <w:rFonts w:ascii="Times New Roman" w:hAnsi="Times New Roman"/>
          <w:sz w:val="24"/>
        </w:rPr>
        <w:t>Формирование среды развития граждан территории</w:t>
      </w:r>
    </w:p>
    <w:p w:rsidR="0096067C" w:rsidRDefault="00E12AD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Устремление</w:t>
      </w:r>
      <w:r>
        <w:rPr>
          <w:rFonts w:ascii="Times New Roman" w:hAnsi="Times New Roman"/>
          <w:color w:val="4F25C5"/>
          <w:sz w:val="24"/>
        </w:rPr>
        <w:t xml:space="preserve">: </w:t>
      </w:r>
      <w:r>
        <w:rPr>
          <w:rFonts w:ascii="Times New Roman" w:hAnsi="Times New Roman"/>
          <w:sz w:val="24"/>
        </w:rPr>
        <w:t>Наработка Ипостасности ИВ Отцу Служением в ИВДИВО</w:t>
      </w:r>
    </w:p>
    <w:p w:rsidR="0096067C" w:rsidRDefault="0096067C">
      <w:pPr>
        <w:jc w:val="both"/>
        <w:rPr>
          <w:rFonts w:ascii="Times New Roman" w:hAnsi="Times New Roman" w:cs="Times New Roman"/>
          <w:b/>
          <w:color w:val="2800FF"/>
          <w:sz w:val="24"/>
        </w:rPr>
      </w:pPr>
    </w:p>
    <w:p w:rsidR="0096067C" w:rsidRDefault="00E12A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444.188. Аватаресса ИВО Метаизвечной Империи </w:t>
      </w:r>
      <w:r w:rsidR="00F3200F">
        <w:rPr>
          <w:rFonts w:ascii="Times New Roman" w:hAnsi="Times New Roman" w:cs="Times New Roman"/>
          <w:b/>
          <w:color w:val="2800FF"/>
          <w:sz w:val="24"/>
        </w:rPr>
        <w:t xml:space="preserve">Вечного Сверхкосмоса </w:t>
      </w:r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r w:rsidR="000D6C07">
        <w:rPr>
          <w:rFonts w:ascii="Times New Roman" w:hAnsi="Times New Roman" w:cs="Times New Roman"/>
          <w:b/>
          <w:color w:val="2800FF"/>
          <w:sz w:val="24"/>
        </w:rPr>
        <w:t xml:space="preserve"> ИВО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ИВАС Византия </w:t>
      </w:r>
      <w:r w:rsidR="00081B10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 w:cs="Times New Roman"/>
          <w:b/>
          <w:color w:val="2800FF"/>
          <w:sz w:val="24"/>
        </w:rPr>
        <w:t>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sz w:val="24"/>
          <w:szCs w:val="24"/>
        </w:rPr>
        <w:t>Ежемесячное ведение второго Совета Аватаров Горизонта Метаизвечной Империи синтезфизичности; участие в редактуре и написании материалов Книги Хум; сбор, обработка и написание материалов для Книги Общины, редактура Книги Общины; написание и редактура текстов в проектной деятельности, ведение направления «Имперское Искусство» в проекте МИД синтезфизичности, глава МО Партии на территории ИВДИВО Байкальск</w:t>
      </w:r>
    </w:p>
    <w:p w:rsidR="0096067C" w:rsidRDefault="00E12AD2">
      <w:pPr>
        <w:spacing w:after="0"/>
        <w:jc w:val="both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Цыганова Надежда Николаевна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Отцовскость Творения Имперским Синтезом виртуозно</w:t>
      </w:r>
    </w:p>
    <w:p w:rsidR="0096067C" w:rsidRDefault="00E12AD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color w:val="000000"/>
          <w:sz w:val="24"/>
        </w:rPr>
        <w:t>Аватарская стать ростом субъектности парадигмально</w:t>
      </w:r>
    </w:p>
    <w:p w:rsidR="0096067C" w:rsidRDefault="00E12AD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>Реализация Пути Отцом видами Космоса внутренне-внешне сверхпассионарно</w:t>
      </w:r>
    </w:p>
    <w:p w:rsidR="0096067C" w:rsidRDefault="00E12AD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000000"/>
          <w:sz w:val="24"/>
        </w:rPr>
        <w:t>Имперское Искусство алфавитно синтез-философски воскрешённо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96067C" w:rsidRDefault="00E12AD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Аватаресса ИВО </w:t>
      </w:r>
      <w:r w:rsidR="00F3200F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</w:t>
      </w:r>
      <w:r w:rsidR="000D6C07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ИВАС Янова </w:t>
      </w:r>
      <w:r w:rsidR="00081B10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ИВАС Кут Хуми, Научный Практик АНЦ метаизвечной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Михайлова Елена Александровна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color w:val="000000"/>
          <w:sz w:val="24"/>
        </w:rPr>
        <w:t>Созидание Научности Абсолютностью Парадигмально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Среда Развития Наук в Парадигме ИВО</w:t>
      </w:r>
    </w:p>
    <w:p w:rsidR="0096067C" w:rsidRDefault="00E12AD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>Рост Научности Полномочным Действием</w:t>
      </w:r>
    </w:p>
    <w:p w:rsidR="0096067C" w:rsidRDefault="00E12AD2">
      <w:p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000000"/>
          <w:sz w:val="24"/>
        </w:rPr>
        <w:t>Качества Служения Глубиной Разработки Огнём и Синтезом</w:t>
      </w:r>
    </w:p>
    <w:p w:rsidR="0096067C" w:rsidRDefault="0096067C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96067C" w:rsidRDefault="00E12AD2">
      <w:pPr>
        <w:jc w:val="both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7</w:t>
      </w:r>
    </w:p>
    <w:p w:rsidR="0096067C" w:rsidRDefault="00E12AD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442.186. Аватаресса ИВО ИВДИВО-Развития Отец-Человек-Субъекта </w:t>
      </w:r>
      <w:r w:rsidR="000D6C07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 w:cs="Times New Roman"/>
          <w:b/>
          <w:color w:val="2800FF"/>
          <w:sz w:val="24"/>
        </w:rPr>
        <w:t>ИВАС Юлия</w:t>
      </w:r>
      <w:r w:rsidR="00081B10">
        <w:rPr>
          <w:rFonts w:ascii="Times New Roman" w:hAnsi="Times New Roman" w:cs="Times New Roman"/>
          <w:b/>
          <w:color w:val="2800FF"/>
          <w:sz w:val="24"/>
        </w:rPr>
        <w:t xml:space="preserve"> ИВО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Захарова Татьяна Витальевна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color w:val="000000"/>
          <w:sz w:val="24"/>
        </w:rPr>
        <w:t>Реализация Плана Синтеза ИВО Репликацией Омеги ИВО</w:t>
      </w:r>
    </w:p>
    <w:p w:rsidR="0096067C" w:rsidRDefault="00E12AD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color w:val="000000"/>
          <w:sz w:val="24"/>
        </w:rPr>
        <w:t>Развертывание Омежного Синтеза ИВО Практиками ИВДИВО-Развития</w:t>
      </w:r>
    </w:p>
    <w:p w:rsidR="0096067C" w:rsidRDefault="00E12AD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>Красота Омеги Синтезом Репликации ИВО</w:t>
      </w:r>
    </w:p>
    <w:p w:rsidR="0096067C" w:rsidRDefault="00E12AD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Управление условиями Жизни практическим применением Синтеза ИВО</w:t>
      </w:r>
    </w:p>
    <w:p w:rsidR="0096067C" w:rsidRDefault="0096067C">
      <w:pPr>
        <w:jc w:val="both"/>
        <w:rPr>
          <w:rFonts w:ascii="Times New Roman" w:hAnsi="Times New Roman" w:cs="Times New Roman"/>
          <w:b/>
          <w:color w:val="2800FF"/>
          <w:sz w:val="24"/>
        </w:rPr>
      </w:pPr>
    </w:p>
    <w:p w:rsidR="0096067C" w:rsidRDefault="00E12AD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441.185. Аватаресса ИВО Высшего Аттестационного Совета </w:t>
      </w:r>
      <w:r w:rsidR="000D6C07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ИВАС Юсефа </w:t>
      </w:r>
      <w:r w:rsidR="00081B10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 w:cs="Times New Roman"/>
          <w:b/>
          <w:color w:val="2800FF"/>
          <w:sz w:val="24"/>
        </w:rPr>
        <w:t>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 xml:space="preserve">Набор текстов МФЧС, помощник секретаря МО «Байкальск» РО Иркутской области ПП «Гражданская Империя»,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член ревизионной комиссии. </w:t>
      </w:r>
    </w:p>
    <w:p w:rsidR="0096067C" w:rsidRDefault="00E12AD2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Желтова Галина Евстахьевна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Цельность Жизни ИВОтцом Компетентным Служением Сверхпассионарно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color w:val="000000"/>
          <w:sz w:val="24"/>
        </w:rPr>
        <w:t>Экстернализация Красоты вариативности Жизни ИВОтцом реализацией Эталонов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Развитие Внутреннего Мира Огнём и Синтезом ИВОтца Управление Внешними Условиями Жизни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000000"/>
          <w:sz w:val="24"/>
        </w:rPr>
        <w:t>Наработка Организованности Системности Жизни дееспособности Частей Видения Слышания Проживания ИВОтца и ИВАС.</w:t>
      </w:r>
    </w:p>
    <w:p w:rsidR="0096067C" w:rsidRDefault="00E12AD2">
      <w:pPr>
        <w:spacing w:after="0"/>
        <w:jc w:val="both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Аватаресса ИВО Политической партии </w:t>
      </w:r>
      <w:r w:rsidR="000D6C07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ИВАС Владомира </w:t>
      </w:r>
      <w:r w:rsidR="00BD3852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Цюдная Людмила Павловна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Идеология Будущности Воскрешением ИВО</w:t>
      </w:r>
    </w:p>
    <w:p w:rsidR="0096067C" w:rsidRDefault="00E12AD2">
      <w:pPr>
        <w:spacing w:after="0"/>
        <w:jc w:val="both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Гармония Частей осознанно ивдивно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>Пробуждение творца Философией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Оптимизм Служения в ИВДИВО</w:t>
      </w:r>
    </w:p>
    <w:p w:rsidR="0096067C" w:rsidRDefault="0096067C">
      <w:pPr>
        <w:spacing w:after="0"/>
        <w:jc w:val="both"/>
        <w:rPr>
          <w:rFonts w:ascii="Times New Roman" w:hAnsi="Times New Roman" w:cs="Times New Roman"/>
          <w:b/>
          <w:color w:val="2800FF"/>
          <w:sz w:val="24"/>
        </w:rPr>
      </w:pPr>
    </w:p>
    <w:p w:rsidR="0096067C" w:rsidRDefault="00E12AD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439.183. Аватаресса ИВО </w:t>
      </w:r>
      <w:r w:rsidR="00F3200F">
        <w:rPr>
          <w:rFonts w:ascii="Times New Roman" w:hAnsi="Times New Roman" w:cs="Times New Roman"/>
          <w:b/>
          <w:color w:val="2800FF"/>
          <w:sz w:val="24"/>
        </w:rPr>
        <w:t>Вечной Сверхкосмической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</w:t>
      </w:r>
      <w:r w:rsidR="00F3200F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ИВАС Саввы </w:t>
      </w:r>
      <w:r w:rsidR="00BD3852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 w:cs="Times New Roman"/>
          <w:b/>
          <w:color w:val="2800FF"/>
          <w:sz w:val="24"/>
        </w:rPr>
        <w:t>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Кулькова Елена Валерьевна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Вхождение в Новую эпоху Огнем и Синтезом ИВО</w:t>
      </w:r>
    </w:p>
    <w:p w:rsidR="0096067C" w:rsidRDefault="00E12AD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Наработка явления ИВО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Созидание Отцовской среды на территории ответственности подразделения ИВДИВО Байкальск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Преображение моей внутренней среды и физического тела Синтезом Частей.</w:t>
      </w:r>
      <w:r>
        <w:rPr>
          <w:rFonts w:ascii="Times New Roman" w:hAnsi="Times New Roman" w:cs="Times New Roman"/>
          <w:sz w:val="24"/>
        </w:rPr>
        <w:br/>
      </w:r>
    </w:p>
    <w:p w:rsidR="0096067C" w:rsidRDefault="00E12AD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438.182. Аватаресса ИВО Парламента </w:t>
      </w:r>
      <w:r w:rsidR="000D6C07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ИВАС Савелия </w:t>
      </w:r>
      <w:r w:rsidR="00BD3852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 w:cs="Times New Roman"/>
          <w:b/>
          <w:color w:val="2800FF"/>
          <w:sz w:val="24"/>
        </w:rPr>
        <w:t>ИВАС Кут Хуми, Глава-дуумвиратор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Чайко Светлана Васильевна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color w:val="000000"/>
          <w:sz w:val="24"/>
        </w:rPr>
        <w:t>Организация Отец-Человек-Субъекта ивдивно</w:t>
      </w:r>
    </w:p>
    <w:p w:rsidR="0096067C" w:rsidRDefault="00E12AD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Ивдивность Виртуозным Синтезом Компетенций Синтеза ИВАС ИВО</w:t>
      </w:r>
    </w:p>
    <w:p w:rsidR="0096067C" w:rsidRDefault="00E12AD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>Наработка Основ Отец-Человек-Субъекта Стандартами Огней ИВО</w:t>
      </w:r>
    </w:p>
    <w:p w:rsidR="0096067C" w:rsidRDefault="00E12AD2">
      <w:pPr>
        <w:spacing w:after="0"/>
        <w:jc w:val="both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Среда 32-рицы Конституции ИВО Синтезом Генезиса ИВО.</w:t>
      </w:r>
    </w:p>
    <w:p w:rsidR="0096067C" w:rsidRDefault="0096067C">
      <w:pPr>
        <w:spacing w:after="0"/>
        <w:jc w:val="both"/>
        <w:rPr>
          <w:rFonts w:ascii="Times New Roman" w:hAnsi="Times New Roman" w:cs="Times New Roman"/>
          <w:b/>
          <w:color w:val="2800FF"/>
          <w:sz w:val="24"/>
        </w:rPr>
      </w:pPr>
    </w:p>
    <w:p w:rsidR="0096067C" w:rsidRDefault="00E12AD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Аватаресса ИВО Экономики Отец-Человек-Субъекта </w:t>
      </w:r>
      <w:r w:rsidR="00081B10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ИВАС Вильгельма </w:t>
      </w:r>
      <w:r w:rsidR="00BD3852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Набор текстов 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Домахина Раиса Григорьевна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/>
          <w:sz w:val="24"/>
        </w:rPr>
        <w:t>Метагалактические Условия Жизни применением Философии ИВО ракурсом Человечности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color w:val="000000"/>
          <w:sz w:val="24"/>
        </w:rPr>
        <w:t>Реализация Видов Организации Материи в подразделении Индивидуальными Розами Сердца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Учиться действовать в Архетипических ИВДИВО-полисах ИВО</w:t>
      </w:r>
    </w:p>
    <w:p w:rsidR="0096067C" w:rsidRDefault="00E12AD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Воскрешаться Образами Архетипических Жизней Отца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96067C" w:rsidRDefault="00E12AD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436.180. Аватаресса ИВО Общества Иерархии Равных Отец-Человек-Субъектов </w:t>
      </w:r>
      <w:r w:rsidR="00081B10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ИВАС Юстаса </w:t>
      </w:r>
      <w:r w:rsidR="00BD3852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 w:cs="Times New Roman"/>
          <w:b/>
          <w:color w:val="2800FF"/>
          <w:sz w:val="24"/>
        </w:rPr>
        <w:t>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 ревизор, набор текстов и практик МФЧС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Серебренникова Анна Яковлевна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Внутренняя организация прямым Синтезом Изначально Вышестоящего Отца четырёх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Взрастание внутреннего мира четырьмя внутренними организациями светом духом огнём прямого Синтеза Изначально Вышестоящего Отца.</w:t>
      </w:r>
    </w:p>
    <w:p w:rsidR="0096067C" w:rsidRDefault="00E12AD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>Наработка внутренней жизни синтезом четырёх жизней</w:t>
      </w:r>
    </w:p>
    <w:p w:rsidR="0096067C" w:rsidRDefault="00E12AD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000000"/>
          <w:sz w:val="24"/>
        </w:rPr>
        <w:t>Светское общение с Изначально Вышестоящими Аватарами Синтеза  Изначально Вышестоящим Отцом</w:t>
      </w:r>
    </w:p>
    <w:p w:rsidR="0096067C" w:rsidRDefault="0096067C">
      <w:pPr>
        <w:jc w:val="both"/>
        <w:rPr>
          <w:rFonts w:ascii="Times New Roman" w:hAnsi="Times New Roman" w:cs="Times New Roman"/>
          <w:b/>
          <w:color w:val="2800FF"/>
          <w:sz w:val="24"/>
        </w:rPr>
      </w:pPr>
    </w:p>
    <w:p w:rsidR="0096067C" w:rsidRDefault="00E12AD2">
      <w:pPr>
        <w:jc w:val="both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435.179. Аватаресса ИВО Энергопотенциала Отец-Человек-Субъекта </w:t>
      </w:r>
      <w:r w:rsidR="00081B10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 w:cs="Times New Roman"/>
          <w:b/>
          <w:color w:val="2800FF"/>
          <w:sz w:val="24"/>
        </w:rPr>
        <w:t>ИВАС Александра</w:t>
      </w:r>
      <w:r w:rsidR="00BD3852">
        <w:rPr>
          <w:rFonts w:ascii="Times New Roman" w:hAnsi="Times New Roman" w:cs="Times New Roman"/>
          <w:b/>
          <w:color w:val="2800FF"/>
          <w:sz w:val="24"/>
        </w:rPr>
        <w:t xml:space="preserve"> ИВО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Хуми, Глава Энергопотенциала</w:t>
      </w:r>
      <w:r w:rsidR="00081B10">
        <w:rPr>
          <w:rFonts w:ascii="Times New Roman" w:hAnsi="Times New Roman" w:cs="Times New Roman"/>
          <w:b/>
          <w:color w:val="2800FF"/>
          <w:sz w:val="24"/>
        </w:rPr>
        <w:t>, Финансовый директор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энергопотенциала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Касимова Лариса Анатольевна </w:t>
      </w:r>
      <w:r>
        <w:rPr>
          <w:rFonts w:ascii="Times New Roman" w:hAnsi="Times New Roman" w:cs="Times New Roman"/>
          <w:color w:val="000000"/>
          <w:sz w:val="24"/>
        </w:rPr>
        <w:t xml:space="preserve">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 КХ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Компетентность Отцовскостью ИВДИВНО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Отстроенность достоинством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Разработка проектной деятельности организации Энергопотенциала   ИВДИВО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Развертка познания совершенного Головерсума, репликация,   применение в жизнь</w:t>
      </w:r>
    </w:p>
    <w:p w:rsidR="0096067C" w:rsidRDefault="00E12AD2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434.178. Аватаресса ИВО Плана Синтеза </w:t>
      </w:r>
      <w:r w:rsidR="00081B10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ИВАС Яромира </w:t>
      </w:r>
      <w:r w:rsidR="00BD3852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 w:cs="Times New Roman"/>
          <w:b/>
          <w:color w:val="2800FF"/>
          <w:sz w:val="24"/>
        </w:rPr>
        <w:t>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член ревизорской комиссии, набор текстов и практик МФЧС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Бухарова Галина Сергеевна 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</w:p>
    <w:p w:rsidR="0096067C" w:rsidRDefault="00E12AD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Аватарскость синтез-деятельности внутренней отстроенностью Волей ИВО </w:t>
      </w:r>
    </w:p>
    <w:p w:rsidR="0096067C" w:rsidRDefault="00E12AD2">
      <w:pPr>
        <w:jc w:val="both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Расширение внутреннего потенциала внутренней организации Парадигмальностью Учения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>Сверхпассионарность запредельная проникновенность синтезом Воли ИВО Компетенциями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000000"/>
          <w:sz w:val="24"/>
        </w:rPr>
        <w:t>Красота естества жизни глубиной взаимодействия с ИВО ИВАС свободным оперированием Синтеза ИВО</w:t>
      </w:r>
    </w:p>
    <w:p w:rsidR="0096067C" w:rsidRDefault="00E12AD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Аватаресса ИВО </w:t>
      </w:r>
      <w:r w:rsidR="00F3200F">
        <w:rPr>
          <w:rFonts w:ascii="Times New Roman" w:hAnsi="Times New Roman" w:cs="Times New Roman"/>
          <w:b/>
          <w:color w:val="2800FF"/>
          <w:sz w:val="24"/>
        </w:rPr>
        <w:t xml:space="preserve">Вечной Сверхкосмической </w:t>
      </w:r>
      <w:r>
        <w:rPr>
          <w:rFonts w:ascii="Times New Roman" w:hAnsi="Times New Roman" w:cs="Times New Roman"/>
          <w:b/>
          <w:color w:val="2800FF"/>
          <w:sz w:val="24"/>
        </w:rPr>
        <w:t>Психодинамики Отец-Человек-Субъекта</w:t>
      </w:r>
      <w:r w:rsidR="00081B10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ИВАС Сераписа </w:t>
      </w:r>
      <w:r w:rsidR="00BD3852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 w:cs="Times New Roman"/>
          <w:b/>
          <w:color w:val="2800FF"/>
          <w:sz w:val="24"/>
        </w:rPr>
        <w:t>ИВАС Кут Хуми, ИВДИВО</w:t>
      </w:r>
      <w:r w:rsidR="00081B10">
        <w:rPr>
          <w:rFonts w:ascii="Times New Roman" w:hAnsi="Times New Roman" w:cs="Times New Roman"/>
          <w:b/>
          <w:color w:val="2800FF"/>
          <w:sz w:val="24"/>
        </w:rPr>
        <w:t>-кадровый секретарь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 xml:space="preserve">Жаринова Валентина Ивановна   </w:t>
      </w:r>
      <w:r>
        <w:rPr>
          <w:rFonts w:ascii="Times New Roman" w:hAnsi="Times New Roman" w:cs="Times New Roman"/>
          <w:bCs/>
          <w:sz w:val="24"/>
        </w:rPr>
        <w:t>Человек ИВО</w:t>
      </w:r>
      <w:r w:rsidR="00861E9B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color w:val="000000"/>
          <w:sz w:val="24"/>
        </w:rPr>
        <w:t>Раскрытие потенциала Должностно Полномочного Синтезом Правил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Личный рост и преображение среды активацией частей Огня  и Синтеза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>Разработка Психодинамикой тело Мощи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Развитие внутреннего и внешнего мира для комфортной жизни человечества</w:t>
      </w:r>
    </w:p>
    <w:sectPr w:rsidR="0096067C" w:rsidSect="0096067C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B27" w:rsidRDefault="005E7B27">
      <w:pPr>
        <w:spacing w:line="240" w:lineRule="auto"/>
      </w:pPr>
      <w:r>
        <w:separator/>
      </w:r>
    </w:p>
  </w:endnote>
  <w:endnote w:type="continuationSeparator" w:id="1">
    <w:p w:rsidR="005E7B27" w:rsidRDefault="005E7B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B27" w:rsidRDefault="005E7B27">
      <w:pPr>
        <w:spacing w:after="0"/>
      </w:pPr>
      <w:r>
        <w:separator/>
      </w:r>
    </w:p>
  </w:footnote>
  <w:footnote w:type="continuationSeparator" w:id="1">
    <w:p w:rsidR="005E7B27" w:rsidRDefault="005E7B2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AE6A15"/>
    <w:rsid w:val="00005322"/>
    <w:rsid w:val="00081B10"/>
    <w:rsid w:val="000D0BEA"/>
    <w:rsid w:val="000D6C07"/>
    <w:rsid w:val="0013764D"/>
    <w:rsid w:val="002E6B60"/>
    <w:rsid w:val="00342C23"/>
    <w:rsid w:val="003A2BA1"/>
    <w:rsid w:val="00463D41"/>
    <w:rsid w:val="00486B20"/>
    <w:rsid w:val="004C01A3"/>
    <w:rsid w:val="004D5DDA"/>
    <w:rsid w:val="0058428B"/>
    <w:rsid w:val="00592B7B"/>
    <w:rsid w:val="005E7B27"/>
    <w:rsid w:val="00861E9B"/>
    <w:rsid w:val="0096067C"/>
    <w:rsid w:val="00A71ABB"/>
    <w:rsid w:val="00AE6A15"/>
    <w:rsid w:val="00BD3852"/>
    <w:rsid w:val="00C73605"/>
    <w:rsid w:val="00D62292"/>
    <w:rsid w:val="00D83C0E"/>
    <w:rsid w:val="00E12AD2"/>
    <w:rsid w:val="00EB6194"/>
    <w:rsid w:val="00EE38D7"/>
    <w:rsid w:val="00F10075"/>
    <w:rsid w:val="00F3200F"/>
    <w:rsid w:val="00FA0BA8"/>
    <w:rsid w:val="05867AD4"/>
    <w:rsid w:val="07DC5AA8"/>
    <w:rsid w:val="3A9A4E41"/>
    <w:rsid w:val="4FDE7E6F"/>
    <w:rsid w:val="61B24963"/>
    <w:rsid w:val="638A6287"/>
    <w:rsid w:val="65253DA0"/>
    <w:rsid w:val="7C424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6067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detst1</cp:lastModifiedBy>
  <cp:revision>10</cp:revision>
  <dcterms:created xsi:type="dcterms:W3CDTF">2024-03-15T02:56:00Z</dcterms:created>
  <dcterms:modified xsi:type="dcterms:W3CDTF">2024-09-05T04:26:00Z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4626CF5EA54A42D995AC632DCA6E4839_13</vt:lpwstr>
  </property>
</Properties>
</file>